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716" w:rsidRPr="00FA53A9" w:rsidRDefault="00F22A39" w:rsidP="00535716">
      <w:pPr>
        <w:spacing w:line="240" w:lineRule="auto"/>
        <w:ind w:left="0" w:hanging="2"/>
        <w:jc w:val="center"/>
        <w:rPr>
          <w:b/>
          <w:sz w:val="28"/>
          <w:szCs w:val="28"/>
        </w:rPr>
      </w:pPr>
      <w:r w:rsidRPr="0099435C">
        <w:rPr>
          <w:color w:val="000000"/>
          <w:sz w:val="22"/>
          <w:szCs w:val="22"/>
        </w:rPr>
        <w:tab/>
      </w:r>
      <w:r w:rsidR="00535716" w:rsidRPr="00FA53A9">
        <w:rPr>
          <w:b/>
          <w:sz w:val="28"/>
          <w:szCs w:val="28"/>
        </w:rPr>
        <w:t>CII-SR Environment Sustainability Conclave – 1</w:t>
      </w:r>
      <w:r w:rsidR="00535716" w:rsidRPr="00FA53A9">
        <w:rPr>
          <w:b/>
          <w:sz w:val="28"/>
          <w:szCs w:val="28"/>
          <w:vertAlign w:val="superscript"/>
        </w:rPr>
        <w:t>st</w:t>
      </w:r>
      <w:r w:rsidR="00535716" w:rsidRPr="00FA53A9">
        <w:rPr>
          <w:b/>
          <w:sz w:val="28"/>
          <w:szCs w:val="28"/>
        </w:rPr>
        <w:t xml:space="preserve"> Edition</w:t>
      </w:r>
    </w:p>
    <w:p w:rsidR="00535716" w:rsidRPr="00F14C7E" w:rsidRDefault="00535716" w:rsidP="00535716">
      <w:pPr>
        <w:spacing w:line="240" w:lineRule="auto"/>
        <w:ind w:left="0" w:hanging="2"/>
        <w:jc w:val="center"/>
        <w:rPr>
          <w:b/>
          <w:i/>
        </w:rPr>
      </w:pPr>
      <w:proofErr w:type="gramStart"/>
      <w:r w:rsidRPr="00F14C7E">
        <w:rPr>
          <w:b/>
          <w:i/>
        </w:rPr>
        <w:t>Theme :</w:t>
      </w:r>
      <w:proofErr w:type="gramEnd"/>
      <w:r w:rsidRPr="00F14C7E">
        <w:rPr>
          <w:b/>
          <w:i/>
        </w:rPr>
        <w:t xml:space="preserve"> “</w:t>
      </w:r>
      <w:r>
        <w:rPr>
          <w:rFonts w:eastAsia="Times New Roman"/>
          <w:b/>
          <w:bCs/>
          <w:i/>
          <w:iCs/>
          <w:color w:val="000000"/>
        </w:rPr>
        <w:t>Strengthening the Dimensions of Sustainable Development for Better Society</w:t>
      </w:r>
      <w:r w:rsidRPr="00F14C7E">
        <w:rPr>
          <w:b/>
          <w:i/>
        </w:rPr>
        <w:t>”</w:t>
      </w:r>
    </w:p>
    <w:p w:rsidR="00535716" w:rsidRPr="00535716" w:rsidRDefault="00535716" w:rsidP="00535716">
      <w:pPr>
        <w:spacing w:line="240" w:lineRule="auto"/>
        <w:ind w:left="0" w:hanging="2"/>
        <w:jc w:val="center"/>
        <w:rPr>
          <w:b/>
        </w:rPr>
      </w:pPr>
      <w:r w:rsidRPr="00DE7FE9">
        <w:rPr>
          <w:b/>
        </w:rPr>
        <w:t xml:space="preserve">21 February </w:t>
      </w:r>
      <w:proofErr w:type="gramStart"/>
      <w:r w:rsidRPr="00DE7FE9">
        <w:rPr>
          <w:b/>
        </w:rPr>
        <w:t>2020 :</w:t>
      </w:r>
      <w:proofErr w:type="gramEnd"/>
      <w:r w:rsidRPr="00DE7FE9">
        <w:rPr>
          <w:b/>
        </w:rPr>
        <w:t xml:space="preserve"> Hotel Hilton, Chennai</w:t>
      </w:r>
    </w:p>
    <w:p w:rsidR="00535716" w:rsidRDefault="00535716" w:rsidP="00535716">
      <w:pPr>
        <w:spacing w:before="120" w:after="240"/>
        <w:ind w:left="1" w:hanging="3"/>
        <w:jc w:val="center"/>
        <w:rPr>
          <w:rFonts w:ascii="Arial Narrow" w:hAnsi="Arial Narrow"/>
          <w:b/>
          <w:bC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5716">
        <w:rPr>
          <w:rFonts w:ascii="Arial Narrow" w:hAnsi="Arial Narrow"/>
          <w:b/>
          <w:bC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Delegate Registration Form</w:t>
      </w:r>
    </w:p>
    <w:p w:rsidR="00C150D3" w:rsidRDefault="00C150D3" w:rsidP="00535716">
      <w:pPr>
        <w:spacing w:before="120" w:after="240"/>
        <w:ind w:left="1" w:hanging="3"/>
        <w:jc w:val="center"/>
        <w:rPr>
          <w:rFonts w:ascii="Arial Narrow" w:hAnsi="Arial Narrow"/>
          <w:b/>
          <w:bC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35716" w:rsidRDefault="00535716" w:rsidP="00535716">
      <w:pPr>
        <w:pStyle w:val="ListParagraph"/>
        <w:spacing w:before="120" w:after="120"/>
        <w:ind w:left="0" w:hanging="2"/>
        <w:jc w:val="both"/>
        <w:rPr>
          <w:rFonts w:ascii="Arial Narrow" w:eastAsia="Times New Roman" w:hAnsi="Arial Narrow"/>
          <w:color w:val="4F6228"/>
        </w:rPr>
      </w:pPr>
      <w:r w:rsidRPr="00312D61">
        <w:rPr>
          <w:rFonts w:ascii="Arial Narrow" w:eastAsia="Times New Roman" w:hAnsi="Arial Narrow"/>
        </w:rPr>
        <w:t>Following delegates will attend</w:t>
      </w:r>
      <w:r w:rsidRPr="00312D61">
        <w:rPr>
          <w:rFonts w:ascii="Arial Narrow" w:eastAsia="Times New Roman" w:hAnsi="Arial Narrow"/>
          <w:color w:val="4F6228"/>
        </w:rPr>
        <w:t xml:space="preserve"> </w:t>
      </w:r>
      <w:r>
        <w:rPr>
          <w:rFonts w:ascii="Arial Narrow" w:eastAsia="Times New Roman" w:hAnsi="Arial Narrow"/>
          <w:color w:val="4F6228"/>
        </w:rPr>
        <w:t>Conclave:</w:t>
      </w:r>
      <w:r w:rsidRPr="00535716">
        <w:rPr>
          <w:rFonts w:ascii="Arial Narrow" w:eastAsia="Times New Roman" w:hAnsi="Arial Narrow"/>
          <w:b/>
          <w:color w:val="4F6228"/>
        </w:rPr>
        <w:t xml:space="preserve"> </w:t>
      </w:r>
      <w:r w:rsidRPr="00535716">
        <w:rPr>
          <w:rFonts w:ascii="Arial Narrow" w:eastAsia="Times New Roman" w:hAnsi="Arial Narrow"/>
          <w:b/>
          <w:color w:val="4F6228"/>
          <w:highlight w:val="yellow"/>
        </w:rPr>
        <w:t>(All Fields are mandatory)</w:t>
      </w:r>
    </w:p>
    <w:p w:rsidR="00535716" w:rsidRPr="00312D61" w:rsidRDefault="00535716" w:rsidP="00535716">
      <w:pPr>
        <w:pStyle w:val="ListParagraph"/>
        <w:spacing w:before="120" w:after="120"/>
        <w:ind w:left="0" w:hanging="2"/>
        <w:jc w:val="both"/>
        <w:rPr>
          <w:rFonts w:ascii="Arial Narrow" w:eastAsia="Times New Roman" w:hAnsi="Arial Narrow"/>
        </w:rPr>
      </w:pPr>
    </w:p>
    <w:tbl>
      <w:tblPr>
        <w:tblW w:w="10617" w:type="dxa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3057"/>
        <w:gridCol w:w="2970"/>
        <w:gridCol w:w="2970"/>
      </w:tblGrid>
      <w:tr w:rsidR="00535716" w:rsidRPr="00780518" w:rsidTr="00023605">
        <w:tc>
          <w:tcPr>
            <w:tcW w:w="1620" w:type="dxa"/>
            <w:shd w:val="clear" w:color="auto" w:fill="8DB3E2"/>
            <w:tcMar>
              <w:left w:w="101" w:type="dxa"/>
              <w:right w:w="101" w:type="dxa"/>
            </w:tcMar>
          </w:tcPr>
          <w:p w:rsidR="00535716" w:rsidRPr="00780518" w:rsidRDefault="00535716" w:rsidP="00FA53A9">
            <w:pPr>
              <w:pStyle w:val="ListParagraph"/>
              <w:spacing w:before="60" w:after="60"/>
              <w:ind w:left="0" w:hanging="2"/>
              <w:jc w:val="center"/>
              <w:rPr>
                <w:rFonts w:ascii="Arial Narrow" w:eastAsia="Times New Roman" w:hAnsi="Arial Narrow"/>
                <w:b/>
              </w:rPr>
            </w:pPr>
            <w:r w:rsidRPr="00780518">
              <w:rPr>
                <w:rFonts w:ascii="Arial Narrow" w:eastAsia="Times New Roman" w:hAnsi="Arial Narrow"/>
                <w:b/>
              </w:rPr>
              <w:t>Particulars</w:t>
            </w:r>
          </w:p>
        </w:tc>
        <w:tc>
          <w:tcPr>
            <w:tcW w:w="3057" w:type="dxa"/>
            <w:shd w:val="clear" w:color="auto" w:fill="8DB3E2"/>
            <w:tcMar>
              <w:left w:w="101" w:type="dxa"/>
              <w:right w:w="101" w:type="dxa"/>
            </w:tcMar>
          </w:tcPr>
          <w:p w:rsidR="00535716" w:rsidRPr="00780518" w:rsidRDefault="00535716" w:rsidP="00FA53A9">
            <w:pPr>
              <w:pStyle w:val="ListParagraph"/>
              <w:spacing w:before="60" w:after="60"/>
              <w:ind w:left="0" w:hanging="2"/>
              <w:jc w:val="center"/>
              <w:rPr>
                <w:rFonts w:ascii="Arial Narrow" w:eastAsia="Times New Roman" w:hAnsi="Arial Narrow"/>
                <w:b/>
              </w:rPr>
            </w:pPr>
            <w:r w:rsidRPr="00780518">
              <w:rPr>
                <w:rFonts w:ascii="Arial Narrow" w:eastAsia="Times New Roman" w:hAnsi="Arial Narrow"/>
                <w:b/>
              </w:rPr>
              <w:t>Delegate-1</w:t>
            </w:r>
          </w:p>
        </w:tc>
        <w:tc>
          <w:tcPr>
            <w:tcW w:w="2970" w:type="dxa"/>
            <w:shd w:val="clear" w:color="auto" w:fill="8DB3E2"/>
            <w:tcMar>
              <w:left w:w="101" w:type="dxa"/>
              <w:right w:w="101" w:type="dxa"/>
            </w:tcMar>
          </w:tcPr>
          <w:p w:rsidR="00535716" w:rsidRPr="00780518" w:rsidRDefault="00535716" w:rsidP="00FA53A9">
            <w:pPr>
              <w:pStyle w:val="ListParagraph"/>
              <w:spacing w:before="60" w:after="60"/>
              <w:ind w:left="0" w:hanging="2"/>
              <w:jc w:val="center"/>
              <w:rPr>
                <w:rFonts w:ascii="Arial Narrow" w:eastAsia="Times New Roman" w:hAnsi="Arial Narrow"/>
                <w:b/>
              </w:rPr>
            </w:pPr>
            <w:r w:rsidRPr="00780518">
              <w:rPr>
                <w:rFonts w:ascii="Arial Narrow" w:eastAsia="Times New Roman" w:hAnsi="Arial Narrow"/>
                <w:b/>
              </w:rPr>
              <w:t>Delegate-2</w:t>
            </w:r>
          </w:p>
        </w:tc>
        <w:tc>
          <w:tcPr>
            <w:tcW w:w="2970" w:type="dxa"/>
            <w:shd w:val="clear" w:color="auto" w:fill="8DB3E2"/>
          </w:tcPr>
          <w:p w:rsidR="00535716" w:rsidRPr="00780518" w:rsidRDefault="00535716" w:rsidP="00FA53A9">
            <w:pPr>
              <w:pStyle w:val="ListParagraph"/>
              <w:spacing w:before="60" w:after="60"/>
              <w:ind w:left="0" w:hanging="2"/>
              <w:jc w:val="center"/>
              <w:rPr>
                <w:rFonts w:ascii="Arial Narrow" w:eastAsia="Times New Roman" w:hAnsi="Arial Narrow"/>
                <w:b/>
              </w:rPr>
            </w:pPr>
            <w:r w:rsidRPr="00780518">
              <w:rPr>
                <w:rFonts w:ascii="Arial Narrow" w:eastAsia="Times New Roman" w:hAnsi="Arial Narrow"/>
                <w:b/>
              </w:rPr>
              <w:t>Delegate-</w:t>
            </w:r>
            <w:r>
              <w:rPr>
                <w:rFonts w:ascii="Arial Narrow" w:eastAsia="Times New Roman" w:hAnsi="Arial Narrow"/>
                <w:b/>
              </w:rPr>
              <w:t>3</w:t>
            </w:r>
          </w:p>
        </w:tc>
      </w:tr>
      <w:tr w:rsidR="00535716" w:rsidRPr="003E45CE" w:rsidTr="00023605">
        <w:tc>
          <w:tcPr>
            <w:tcW w:w="1620" w:type="dxa"/>
            <w:tcMar>
              <w:left w:w="101" w:type="dxa"/>
              <w:right w:w="101" w:type="dxa"/>
            </w:tcMar>
          </w:tcPr>
          <w:p w:rsidR="00535716" w:rsidRPr="003E45CE" w:rsidRDefault="00535716" w:rsidP="00FA53A9">
            <w:pPr>
              <w:pStyle w:val="ListParagraph"/>
              <w:spacing w:before="60" w:after="60"/>
              <w:ind w:left="0" w:hanging="2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3E45CE">
              <w:rPr>
                <w:rFonts w:ascii="Arial Narrow" w:eastAsia="Times New Roman" w:hAnsi="Arial Narrow"/>
                <w:sz w:val="20"/>
                <w:szCs w:val="20"/>
              </w:rPr>
              <w:t>Name</w:t>
            </w:r>
          </w:p>
        </w:tc>
        <w:tc>
          <w:tcPr>
            <w:tcW w:w="3057" w:type="dxa"/>
            <w:tcMar>
              <w:left w:w="101" w:type="dxa"/>
              <w:right w:w="101" w:type="dxa"/>
            </w:tcMar>
          </w:tcPr>
          <w:p w:rsidR="00535716" w:rsidRPr="003E45CE" w:rsidRDefault="00535716" w:rsidP="00FA53A9">
            <w:pPr>
              <w:pStyle w:val="ListParagraph"/>
              <w:spacing w:before="60" w:after="60"/>
              <w:ind w:left="0" w:hanging="2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970" w:type="dxa"/>
            <w:tcMar>
              <w:left w:w="101" w:type="dxa"/>
              <w:right w:w="101" w:type="dxa"/>
            </w:tcMar>
          </w:tcPr>
          <w:p w:rsidR="00535716" w:rsidRPr="003E45CE" w:rsidRDefault="00535716" w:rsidP="00FA53A9">
            <w:pPr>
              <w:pStyle w:val="ListParagraph"/>
              <w:spacing w:before="60" w:after="60"/>
              <w:ind w:left="0" w:hanging="2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970" w:type="dxa"/>
          </w:tcPr>
          <w:p w:rsidR="00535716" w:rsidRPr="003E45CE" w:rsidRDefault="00535716" w:rsidP="00FA53A9">
            <w:pPr>
              <w:pStyle w:val="ListParagraph"/>
              <w:spacing w:before="60" w:after="60"/>
              <w:ind w:left="0" w:hanging="2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535716" w:rsidRPr="003E45CE" w:rsidTr="00023605">
        <w:tc>
          <w:tcPr>
            <w:tcW w:w="1620" w:type="dxa"/>
            <w:tcMar>
              <w:left w:w="101" w:type="dxa"/>
              <w:right w:w="101" w:type="dxa"/>
            </w:tcMar>
          </w:tcPr>
          <w:p w:rsidR="00535716" w:rsidRPr="003E45CE" w:rsidRDefault="00535716" w:rsidP="00FA53A9">
            <w:pPr>
              <w:pStyle w:val="ListParagraph"/>
              <w:spacing w:before="60" w:after="60"/>
              <w:ind w:left="0" w:hanging="2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3E45CE">
              <w:rPr>
                <w:rFonts w:ascii="Arial Narrow" w:eastAsia="Times New Roman" w:hAnsi="Arial Narrow"/>
                <w:sz w:val="20"/>
                <w:szCs w:val="20"/>
              </w:rPr>
              <w:t>Designation</w:t>
            </w:r>
          </w:p>
        </w:tc>
        <w:tc>
          <w:tcPr>
            <w:tcW w:w="3057" w:type="dxa"/>
            <w:tcMar>
              <w:left w:w="101" w:type="dxa"/>
              <w:right w:w="101" w:type="dxa"/>
            </w:tcMar>
          </w:tcPr>
          <w:p w:rsidR="00535716" w:rsidRPr="003E45CE" w:rsidRDefault="00535716" w:rsidP="00FA53A9">
            <w:pPr>
              <w:pStyle w:val="ListParagraph"/>
              <w:spacing w:before="60" w:after="60"/>
              <w:ind w:left="0" w:hanging="2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970" w:type="dxa"/>
            <w:tcMar>
              <w:left w:w="101" w:type="dxa"/>
              <w:right w:w="101" w:type="dxa"/>
            </w:tcMar>
          </w:tcPr>
          <w:p w:rsidR="00535716" w:rsidRPr="003E45CE" w:rsidRDefault="00535716" w:rsidP="00FA53A9">
            <w:pPr>
              <w:pStyle w:val="ListParagraph"/>
              <w:spacing w:before="60" w:after="60"/>
              <w:ind w:left="0" w:hanging="2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970" w:type="dxa"/>
          </w:tcPr>
          <w:p w:rsidR="00535716" w:rsidRPr="003E45CE" w:rsidRDefault="00535716" w:rsidP="00FA53A9">
            <w:pPr>
              <w:pStyle w:val="ListParagraph"/>
              <w:spacing w:before="60" w:after="60"/>
              <w:ind w:left="0" w:hanging="2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535716" w:rsidRPr="003E45CE" w:rsidTr="00023605">
        <w:tc>
          <w:tcPr>
            <w:tcW w:w="1620" w:type="dxa"/>
            <w:tcMar>
              <w:left w:w="101" w:type="dxa"/>
              <w:right w:w="101" w:type="dxa"/>
            </w:tcMar>
          </w:tcPr>
          <w:p w:rsidR="00535716" w:rsidRPr="003E45CE" w:rsidRDefault="00535716" w:rsidP="00FA53A9">
            <w:pPr>
              <w:pStyle w:val="ListParagraph"/>
              <w:spacing w:before="60" w:after="60"/>
              <w:ind w:left="0" w:hanging="2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3E45CE">
              <w:rPr>
                <w:rFonts w:ascii="Arial Narrow" w:eastAsia="Times New Roman" w:hAnsi="Arial Narrow"/>
                <w:sz w:val="20"/>
                <w:szCs w:val="20"/>
              </w:rPr>
              <w:t xml:space="preserve">Organization </w:t>
            </w:r>
          </w:p>
        </w:tc>
        <w:tc>
          <w:tcPr>
            <w:tcW w:w="3057" w:type="dxa"/>
            <w:tcMar>
              <w:left w:w="101" w:type="dxa"/>
              <w:right w:w="101" w:type="dxa"/>
            </w:tcMar>
          </w:tcPr>
          <w:p w:rsidR="00535716" w:rsidRPr="003E45CE" w:rsidRDefault="00535716" w:rsidP="00FA53A9">
            <w:pPr>
              <w:pStyle w:val="ListParagraph"/>
              <w:spacing w:before="60" w:after="60"/>
              <w:ind w:left="0" w:hanging="2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970" w:type="dxa"/>
            <w:tcMar>
              <w:left w:w="101" w:type="dxa"/>
              <w:right w:w="101" w:type="dxa"/>
            </w:tcMar>
          </w:tcPr>
          <w:p w:rsidR="00535716" w:rsidRPr="003E45CE" w:rsidRDefault="00535716" w:rsidP="00FA53A9">
            <w:pPr>
              <w:pStyle w:val="ListParagraph"/>
              <w:spacing w:before="60" w:after="60"/>
              <w:ind w:left="0" w:hanging="2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970" w:type="dxa"/>
          </w:tcPr>
          <w:p w:rsidR="00535716" w:rsidRPr="003E45CE" w:rsidRDefault="00535716" w:rsidP="00FA53A9">
            <w:pPr>
              <w:pStyle w:val="ListParagraph"/>
              <w:spacing w:before="60" w:after="60"/>
              <w:ind w:left="0" w:hanging="2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535716" w:rsidRPr="003E45CE" w:rsidTr="00023605">
        <w:tc>
          <w:tcPr>
            <w:tcW w:w="1620" w:type="dxa"/>
            <w:tcMar>
              <w:left w:w="101" w:type="dxa"/>
              <w:right w:w="101" w:type="dxa"/>
            </w:tcMar>
          </w:tcPr>
          <w:p w:rsidR="00535716" w:rsidRPr="003E45CE" w:rsidRDefault="00535716" w:rsidP="00FA53A9">
            <w:pPr>
              <w:pStyle w:val="ListParagraph"/>
              <w:spacing w:before="60" w:after="60"/>
              <w:ind w:left="0" w:hanging="2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3E45CE">
              <w:rPr>
                <w:rFonts w:ascii="Arial Narrow" w:eastAsia="Times New Roman" w:hAnsi="Arial Narrow"/>
                <w:sz w:val="20"/>
                <w:szCs w:val="20"/>
              </w:rPr>
              <w:t>Address</w:t>
            </w:r>
          </w:p>
        </w:tc>
        <w:tc>
          <w:tcPr>
            <w:tcW w:w="3057" w:type="dxa"/>
            <w:tcMar>
              <w:left w:w="101" w:type="dxa"/>
              <w:right w:w="101" w:type="dxa"/>
            </w:tcMar>
          </w:tcPr>
          <w:p w:rsidR="00535716" w:rsidRPr="003E45CE" w:rsidRDefault="00535716" w:rsidP="00FA53A9">
            <w:pPr>
              <w:pStyle w:val="ListParagraph"/>
              <w:spacing w:before="60" w:after="60"/>
              <w:ind w:left="0" w:hanging="2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970" w:type="dxa"/>
            <w:tcMar>
              <w:left w:w="101" w:type="dxa"/>
              <w:right w:w="101" w:type="dxa"/>
            </w:tcMar>
          </w:tcPr>
          <w:p w:rsidR="00535716" w:rsidRPr="003E45CE" w:rsidRDefault="00535716" w:rsidP="00FA53A9">
            <w:pPr>
              <w:pStyle w:val="ListParagraph"/>
              <w:spacing w:before="60" w:after="60"/>
              <w:ind w:left="0" w:hanging="2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970" w:type="dxa"/>
          </w:tcPr>
          <w:p w:rsidR="00535716" w:rsidRPr="003E45CE" w:rsidRDefault="00535716" w:rsidP="00FA53A9">
            <w:pPr>
              <w:pStyle w:val="ListParagraph"/>
              <w:spacing w:before="60" w:after="60"/>
              <w:ind w:left="0" w:hanging="2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535716" w:rsidRPr="003E45CE" w:rsidTr="00023605">
        <w:tc>
          <w:tcPr>
            <w:tcW w:w="1620" w:type="dxa"/>
            <w:tcMar>
              <w:left w:w="101" w:type="dxa"/>
              <w:right w:w="101" w:type="dxa"/>
            </w:tcMar>
          </w:tcPr>
          <w:p w:rsidR="00535716" w:rsidRPr="003E45CE" w:rsidRDefault="00535716" w:rsidP="00FA53A9">
            <w:pPr>
              <w:pStyle w:val="ListParagraph"/>
              <w:spacing w:before="60" w:after="60"/>
              <w:ind w:left="0" w:hanging="2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3E45CE">
              <w:rPr>
                <w:rFonts w:ascii="Arial Narrow" w:eastAsia="Times New Roman" w:hAnsi="Arial Narrow"/>
                <w:sz w:val="20"/>
                <w:szCs w:val="20"/>
              </w:rPr>
              <w:t>City, Pin</w:t>
            </w:r>
          </w:p>
        </w:tc>
        <w:tc>
          <w:tcPr>
            <w:tcW w:w="3057" w:type="dxa"/>
            <w:tcMar>
              <w:left w:w="101" w:type="dxa"/>
              <w:right w:w="101" w:type="dxa"/>
            </w:tcMar>
          </w:tcPr>
          <w:p w:rsidR="00535716" w:rsidRPr="003E45CE" w:rsidRDefault="00535716" w:rsidP="00FA53A9">
            <w:pPr>
              <w:pStyle w:val="ListParagraph"/>
              <w:spacing w:before="60" w:after="60"/>
              <w:ind w:left="0" w:hanging="2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970" w:type="dxa"/>
            <w:tcMar>
              <w:left w:w="101" w:type="dxa"/>
              <w:right w:w="101" w:type="dxa"/>
            </w:tcMar>
          </w:tcPr>
          <w:p w:rsidR="00535716" w:rsidRPr="003E45CE" w:rsidRDefault="00535716" w:rsidP="00FA53A9">
            <w:pPr>
              <w:pStyle w:val="ListParagraph"/>
              <w:spacing w:before="60" w:after="60"/>
              <w:ind w:left="0" w:hanging="2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970" w:type="dxa"/>
          </w:tcPr>
          <w:p w:rsidR="00535716" w:rsidRPr="003E45CE" w:rsidRDefault="00535716" w:rsidP="00FA53A9">
            <w:pPr>
              <w:pStyle w:val="ListParagraph"/>
              <w:spacing w:before="60" w:after="60"/>
              <w:ind w:left="0" w:hanging="2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535716" w:rsidRPr="003E45CE" w:rsidTr="00023605">
        <w:tc>
          <w:tcPr>
            <w:tcW w:w="1620" w:type="dxa"/>
            <w:tcMar>
              <w:left w:w="101" w:type="dxa"/>
              <w:right w:w="101" w:type="dxa"/>
            </w:tcMar>
          </w:tcPr>
          <w:p w:rsidR="00535716" w:rsidRPr="003E45CE" w:rsidRDefault="00535716" w:rsidP="00FA53A9">
            <w:pPr>
              <w:pStyle w:val="ListParagraph"/>
              <w:spacing w:before="60" w:after="60"/>
              <w:ind w:left="0" w:hanging="2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3E45CE">
              <w:rPr>
                <w:rFonts w:ascii="Arial Narrow" w:eastAsia="Times New Roman" w:hAnsi="Arial Narrow"/>
                <w:sz w:val="20"/>
                <w:szCs w:val="20"/>
              </w:rPr>
              <w:t>Tel</w:t>
            </w:r>
          </w:p>
        </w:tc>
        <w:tc>
          <w:tcPr>
            <w:tcW w:w="3057" w:type="dxa"/>
            <w:tcMar>
              <w:left w:w="101" w:type="dxa"/>
              <w:right w:w="101" w:type="dxa"/>
            </w:tcMar>
          </w:tcPr>
          <w:p w:rsidR="00535716" w:rsidRPr="003E45CE" w:rsidRDefault="00535716" w:rsidP="00FA53A9">
            <w:pPr>
              <w:pStyle w:val="ListParagraph"/>
              <w:spacing w:before="60" w:after="60"/>
              <w:ind w:left="0" w:hanging="2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970" w:type="dxa"/>
            <w:tcMar>
              <w:left w:w="101" w:type="dxa"/>
              <w:right w:w="101" w:type="dxa"/>
            </w:tcMar>
          </w:tcPr>
          <w:p w:rsidR="00535716" w:rsidRPr="003E45CE" w:rsidRDefault="00535716" w:rsidP="00FA53A9">
            <w:pPr>
              <w:pStyle w:val="ListParagraph"/>
              <w:spacing w:before="60" w:after="60"/>
              <w:ind w:left="0" w:hanging="2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970" w:type="dxa"/>
          </w:tcPr>
          <w:p w:rsidR="00535716" w:rsidRPr="003E45CE" w:rsidRDefault="00535716" w:rsidP="00FA53A9">
            <w:pPr>
              <w:pStyle w:val="ListParagraph"/>
              <w:spacing w:before="60" w:after="60"/>
              <w:ind w:left="0" w:hanging="2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535716" w:rsidRPr="003E45CE" w:rsidTr="00023605">
        <w:tc>
          <w:tcPr>
            <w:tcW w:w="1620" w:type="dxa"/>
            <w:tcMar>
              <w:left w:w="101" w:type="dxa"/>
              <w:right w:w="101" w:type="dxa"/>
            </w:tcMar>
          </w:tcPr>
          <w:p w:rsidR="00535716" w:rsidRPr="003E45CE" w:rsidRDefault="00535716" w:rsidP="00FA53A9">
            <w:pPr>
              <w:pStyle w:val="ListParagraph"/>
              <w:spacing w:before="60" w:after="60"/>
              <w:ind w:left="0" w:hanging="2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3E45CE">
              <w:rPr>
                <w:rFonts w:ascii="Arial Narrow" w:eastAsia="Times New Roman" w:hAnsi="Arial Narrow"/>
                <w:sz w:val="20"/>
                <w:szCs w:val="20"/>
              </w:rPr>
              <w:t>Fax</w:t>
            </w:r>
          </w:p>
        </w:tc>
        <w:tc>
          <w:tcPr>
            <w:tcW w:w="3057" w:type="dxa"/>
            <w:tcMar>
              <w:left w:w="101" w:type="dxa"/>
              <w:right w:w="101" w:type="dxa"/>
            </w:tcMar>
          </w:tcPr>
          <w:p w:rsidR="00535716" w:rsidRPr="003E45CE" w:rsidRDefault="00535716" w:rsidP="00FA53A9">
            <w:pPr>
              <w:pStyle w:val="ListParagraph"/>
              <w:spacing w:before="60" w:after="60"/>
              <w:ind w:left="0" w:hanging="2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970" w:type="dxa"/>
            <w:tcMar>
              <w:left w:w="101" w:type="dxa"/>
              <w:right w:w="101" w:type="dxa"/>
            </w:tcMar>
          </w:tcPr>
          <w:p w:rsidR="00535716" w:rsidRPr="003E45CE" w:rsidRDefault="00535716" w:rsidP="00FA53A9">
            <w:pPr>
              <w:pStyle w:val="ListParagraph"/>
              <w:spacing w:before="60" w:after="60"/>
              <w:ind w:left="0" w:hanging="2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970" w:type="dxa"/>
          </w:tcPr>
          <w:p w:rsidR="00535716" w:rsidRPr="003E45CE" w:rsidRDefault="00535716" w:rsidP="00FA53A9">
            <w:pPr>
              <w:pStyle w:val="ListParagraph"/>
              <w:spacing w:before="60" w:after="60"/>
              <w:ind w:left="0" w:hanging="2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535716" w:rsidRPr="003E45CE" w:rsidTr="00023605">
        <w:tc>
          <w:tcPr>
            <w:tcW w:w="1620" w:type="dxa"/>
            <w:tcMar>
              <w:left w:w="101" w:type="dxa"/>
              <w:right w:w="101" w:type="dxa"/>
            </w:tcMar>
          </w:tcPr>
          <w:p w:rsidR="00535716" w:rsidRPr="003E45CE" w:rsidRDefault="00535716" w:rsidP="00FA53A9">
            <w:pPr>
              <w:pStyle w:val="ListParagraph"/>
              <w:spacing w:before="60" w:after="60"/>
              <w:ind w:left="0" w:hanging="2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3E45CE">
              <w:rPr>
                <w:rFonts w:ascii="Arial Narrow" w:eastAsia="Times New Roman" w:hAnsi="Arial Narrow"/>
                <w:sz w:val="20"/>
                <w:szCs w:val="20"/>
              </w:rPr>
              <w:t>Email</w:t>
            </w:r>
          </w:p>
        </w:tc>
        <w:tc>
          <w:tcPr>
            <w:tcW w:w="3057" w:type="dxa"/>
            <w:tcMar>
              <w:left w:w="101" w:type="dxa"/>
              <w:right w:w="101" w:type="dxa"/>
            </w:tcMar>
          </w:tcPr>
          <w:p w:rsidR="00535716" w:rsidRPr="003E45CE" w:rsidRDefault="00535716" w:rsidP="00FA53A9">
            <w:pPr>
              <w:pStyle w:val="ListParagraph"/>
              <w:spacing w:before="60" w:after="60"/>
              <w:ind w:left="0" w:hanging="2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970" w:type="dxa"/>
            <w:tcMar>
              <w:left w:w="101" w:type="dxa"/>
              <w:right w:w="101" w:type="dxa"/>
            </w:tcMar>
          </w:tcPr>
          <w:p w:rsidR="00535716" w:rsidRPr="003E45CE" w:rsidRDefault="00535716" w:rsidP="00FA53A9">
            <w:pPr>
              <w:pStyle w:val="ListParagraph"/>
              <w:spacing w:before="60" w:after="60"/>
              <w:ind w:left="0" w:hanging="2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970" w:type="dxa"/>
          </w:tcPr>
          <w:p w:rsidR="00535716" w:rsidRPr="003E45CE" w:rsidRDefault="00535716" w:rsidP="00FA53A9">
            <w:pPr>
              <w:pStyle w:val="ListParagraph"/>
              <w:spacing w:before="60" w:after="60"/>
              <w:ind w:left="0" w:hanging="2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535716" w:rsidRPr="003E45CE" w:rsidTr="00023605">
        <w:tc>
          <w:tcPr>
            <w:tcW w:w="1620" w:type="dxa"/>
            <w:tcMar>
              <w:left w:w="101" w:type="dxa"/>
              <w:right w:w="101" w:type="dxa"/>
            </w:tcMar>
          </w:tcPr>
          <w:p w:rsidR="00535716" w:rsidRPr="003E45CE" w:rsidRDefault="00535716" w:rsidP="00FA53A9">
            <w:pPr>
              <w:pStyle w:val="ListParagraph"/>
              <w:spacing w:before="60" w:after="60"/>
              <w:ind w:left="0" w:hanging="2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3E45CE">
              <w:rPr>
                <w:rFonts w:ascii="Arial Narrow" w:eastAsia="Times New Roman" w:hAnsi="Arial Narrow"/>
                <w:sz w:val="20"/>
                <w:szCs w:val="20"/>
              </w:rPr>
              <w:t>Mob</w:t>
            </w:r>
          </w:p>
        </w:tc>
        <w:tc>
          <w:tcPr>
            <w:tcW w:w="3057" w:type="dxa"/>
            <w:tcMar>
              <w:left w:w="101" w:type="dxa"/>
              <w:right w:w="101" w:type="dxa"/>
            </w:tcMar>
          </w:tcPr>
          <w:p w:rsidR="00535716" w:rsidRPr="003E45CE" w:rsidRDefault="00535716" w:rsidP="00FA53A9">
            <w:pPr>
              <w:pStyle w:val="ListParagraph"/>
              <w:spacing w:before="60" w:after="60"/>
              <w:ind w:left="0" w:hanging="2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970" w:type="dxa"/>
            <w:tcMar>
              <w:left w:w="101" w:type="dxa"/>
              <w:right w:w="101" w:type="dxa"/>
            </w:tcMar>
          </w:tcPr>
          <w:p w:rsidR="00535716" w:rsidRPr="003E45CE" w:rsidRDefault="00535716" w:rsidP="00FA53A9">
            <w:pPr>
              <w:pStyle w:val="ListParagraph"/>
              <w:spacing w:before="60" w:after="60"/>
              <w:ind w:left="0" w:hanging="2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970" w:type="dxa"/>
          </w:tcPr>
          <w:p w:rsidR="00535716" w:rsidRPr="003E45CE" w:rsidRDefault="00535716" w:rsidP="00FA53A9">
            <w:pPr>
              <w:pStyle w:val="ListParagraph"/>
              <w:spacing w:before="60" w:after="60"/>
              <w:ind w:left="0" w:hanging="2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A12597" w:rsidRPr="003E45CE" w:rsidTr="00023605">
        <w:tc>
          <w:tcPr>
            <w:tcW w:w="1620" w:type="dxa"/>
            <w:tcMar>
              <w:left w:w="101" w:type="dxa"/>
              <w:right w:w="101" w:type="dxa"/>
            </w:tcMar>
          </w:tcPr>
          <w:p w:rsidR="00A12597" w:rsidRPr="003E45CE" w:rsidRDefault="00A12597" w:rsidP="00FA53A9">
            <w:pPr>
              <w:pStyle w:val="ListParagraph"/>
              <w:spacing w:before="60" w:after="60"/>
              <w:ind w:left="0" w:hanging="2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GST Number</w:t>
            </w:r>
          </w:p>
        </w:tc>
        <w:tc>
          <w:tcPr>
            <w:tcW w:w="3057" w:type="dxa"/>
            <w:tcMar>
              <w:left w:w="101" w:type="dxa"/>
              <w:right w:w="101" w:type="dxa"/>
            </w:tcMar>
          </w:tcPr>
          <w:p w:rsidR="00A12597" w:rsidRPr="003E45CE" w:rsidRDefault="00A12597" w:rsidP="00FA53A9">
            <w:pPr>
              <w:pStyle w:val="ListParagraph"/>
              <w:spacing w:before="60" w:after="60"/>
              <w:ind w:left="0" w:hanging="2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970" w:type="dxa"/>
            <w:tcMar>
              <w:left w:w="101" w:type="dxa"/>
              <w:right w:w="101" w:type="dxa"/>
            </w:tcMar>
          </w:tcPr>
          <w:p w:rsidR="00A12597" w:rsidRPr="003E45CE" w:rsidRDefault="00A12597" w:rsidP="00FA53A9">
            <w:pPr>
              <w:pStyle w:val="ListParagraph"/>
              <w:spacing w:before="60" w:after="60"/>
              <w:ind w:left="0" w:hanging="2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970" w:type="dxa"/>
          </w:tcPr>
          <w:p w:rsidR="00A12597" w:rsidRPr="003E45CE" w:rsidRDefault="00A12597" w:rsidP="00FA53A9">
            <w:pPr>
              <w:pStyle w:val="ListParagraph"/>
              <w:spacing w:before="60" w:after="60"/>
              <w:ind w:left="0" w:hanging="2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A12597" w:rsidRPr="003E45CE" w:rsidTr="00023605">
        <w:tc>
          <w:tcPr>
            <w:tcW w:w="1620" w:type="dxa"/>
            <w:tcMar>
              <w:left w:w="101" w:type="dxa"/>
              <w:right w:w="101" w:type="dxa"/>
            </w:tcMar>
          </w:tcPr>
          <w:p w:rsidR="00A12597" w:rsidRDefault="00A12597" w:rsidP="00FA53A9">
            <w:pPr>
              <w:pStyle w:val="ListParagraph"/>
              <w:spacing w:before="60" w:after="60"/>
              <w:ind w:left="0" w:hanging="2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Billing Address</w:t>
            </w:r>
          </w:p>
        </w:tc>
        <w:tc>
          <w:tcPr>
            <w:tcW w:w="3057" w:type="dxa"/>
            <w:tcMar>
              <w:left w:w="101" w:type="dxa"/>
              <w:right w:w="101" w:type="dxa"/>
            </w:tcMar>
          </w:tcPr>
          <w:p w:rsidR="00A12597" w:rsidRPr="003E45CE" w:rsidRDefault="00A12597" w:rsidP="00FA53A9">
            <w:pPr>
              <w:pStyle w:val="ListParagraph"/>
              <w:spacing w:before="60" w:after="60"/>
              <w:ind w:left="0" w:hanging="2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970" w:type="dxa"/>
            <w:tcMar>
              <w:left w:w="101" w:type="dxa"/>
              <w:right w:w="101" w:type="dxa"/>
            </w:tcMar>
          </w:tcPr>
          <w:p w:rsidR="00A12597" w:rsidRPr="003E45CE" w:rsidRDefault="00A12597" w:rsidP="00FA53A9">
            <w:pPr>
              <w:pStyle w:val="ListParagraph"/>
              <w:spacing w:before="60" w:after="60"/>
              <w:ind w:left="0" w:hanging="2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970" w:type="dxa"/>
          </w:tcPr>
          <w:p w:rsidR="00A12597" w:rsidRPr="003E45CE" w:rsidRDefault="00A12597" w:rsidP="00FA53A9">
            <w:pPr>
              <w:pStyle w:val="ListParagraph"/>
              <w:spacing w:before="60" w:after="60"/>
              <w:ind w:left="0" w:hanging="2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</w:tbl>
    <w:p w:rsidR="00023605" w:rsidRDefault="00023605">
      <w:pPr>
        <w:ind w:left="0" w:hanging="2"/>
      </w:pPr>
    </w:p>
    <w:tbl>
      <w:tblPr>
        <w:tblW w:w="106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8"/>
        <w:gridCol w:w="5318"/>
      </w:tblGrid>
      <w:tr w:rsidR="00023605" w:rsidRPr="00A32DB8" w:rsidTr="00023605">
        <w:trPr>
          <w:trHeight w:val="515"/>
        </w:trPr>
        <w:tc>
          <w:tcPr>
            <w:tcW w:w="10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023605" w:rsidRPr="00A32DB8" w:rsidRDefault="00023605" w:rsidP="001A7CED">
            <w:pPr>
              <w:spacing w:before="20" w:after="20"/>
              <w:ind w:left="1" w:hanging="3"/>
              <w:jc w:val="center"/>
              <w:rPr>
                <w:rFonts w:ascii="Arial Narrow" w:hAnsi="Arial Narrow"/>
                <w:b/>
                <w:color w:val="FFFFFF"/>
                <w:sz w:val="28"/>
                <w:szCs w:val="28"/>
              </w:rPr>
            </w:pPr>
            <w:r w:rsidRPr="00A32DB8">
              <w:rPr>
                <w:rFonts w:ascii="Arial Narrow" w:hAnsi="Arial Narrow"/>
                <w:b/>
                <w:color w:val="FFFFFF"/>
                <w:sz w:val="28"/>
                <w:szCs w:val="28"/>
              </w:rPr>
              <w:t>Delegate Fee (inclusive of 18% GST)</w:t>
            </w:r>
            <w:bookmarkStart w:id="0" w:name="_GoBack"/>
            <w:bookmarkEnd w:id="0"/>
          </w:p>
        </w:tc>
      </w:tr>
      <w:tr w:rsidR="00023605" w:rsidRPr="00A32DB8" w:rsidTr="0058799E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05" w:rsidRPr="00A32DB8" w:rsidRDefault="00023605" w:rsidP="001A7CED">
            <w:pPr>
              <w:spacing w:before="120"/>
              <w:ind w:left="0" w:hanging="2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CII </w:t>
            </w:r>
            <w:r>
              <w:rPr>
                <w:rFonts w:ascii="Arial Narrow" w:hAnsi="Arial Narrow"/>
                <w:b/>
                <w:color w:val="000000"/>
              </w:rPr>
              <w:t xml:space="preserve">Member – </w:t>
            </w:r>
            <w:proofErr w:type="spellStart"/>
            <w:r>
              <w:rPr>
                <w:rFonts w:ascii="Arial Narrow" w:hAnsi="Arial Narrow"/>
                <w:b/>
                <w:color w:val="000000"/>
              </w:rPr>
              <w:t>Rs</w:t>
            </w:r>
            <w:proofErr w:type="spellEnd"/>
            <w:r>
              <w:rPr>
                <w:rFonts w:ascii="Arial Narrow" w:hAnsi="Arial Narrow"/>
                <w:b/>
                <w:color w:val="000000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</w:rPr>
              <w:t>2950</w:t>
            </w:r>
            <w:r>
              <w:rPr>
                <w:rFonts w:ascii="Arial Narrow" w:hAnsi="Arial Narrow"/>
                <w:b/>
                <w:color w:val="000000"/>
              </w:rPr>
              <w:t>/-  Per delegate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05" w:rsidRPr="00A32DB8" w:rsidRDefault="00023605" w:rsidP="001A7CED">
            <w:pPr>
              <w:spacing w:before="120"/>
              <w:ind w:left="0" w:hanging="2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CII Non Member – </w:t>
            </w:r>
            <w:proofErr w:type="spellStart"/>
            <w:r>
              <w:rPr>
                <w:rFonts w:ascii="Arial Narrow" w:hAnsi="Arial Narrow"/>
                <w:b/>
                <w:color w:val="000000"/>
              </w:rPr>
              <w:t>Rs</w:t>
            </w:r>
            <w:proofErr w:type="spellEnd"/>
            <w:r>
              <w:rPr>
                <w:rFonts w:ascii="Arial Narrow" w:hAnsi="Arial Narrow"/>
                <w:b/>
                <w:color w:val="000000"/>
              </w:rPr>
              <w:t xml:space="preserve"> 4130/-  Per delegate </w:t>
            </w:r>
          </w:p>
        </w:tc>
      </w:tr>
    </w:tbl>
    <w:p w:rsidR="00535716" w:rsidRPr="00A12597" w:rsidRDefault="00535716" w:rsidP="00535716">
      <w:pPr>
        <w:spacing w:before="120" w:after="120"/>
        <w:ind w:left="0" w:hanging="2"/>
        <w:rPr>
          <w:rFonts w:eastAsia="Times New Roman"/>
          <w:b/>
          <w:sz w:val="22"/>
          <w:szCs w:val="22"/>
          <w:u w:val="single"/>
        </w:rPr>
      </w:pPr>
      <w:r w:rsidRPr="00A12597">
        <w:rPr>
          <w:rFonts w:eastAsia="Times New Roman"/>
          <w:b/>
          <w:sz w:val="22"/>
          <w:szCs w:val="22"/>
          <w:u w:val="single"/>
        </w:rPr>
        <w:t xml:space="preserve">Note: </w:t>
      </w:r>
    </w:p>
    <w:p w:rsidR="00535716" w:rsidRPr="00A12597" w:rsidRDefault="00535716" w:rsidP="00535716">
      <w:pPr>
        <w:pStyle w:val="ListParagraph"/>
        <w:numPr>
          <w:ilvl w:val="0"/>
          <w:numId w:val="10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color w:val="000000"/>
          <w:sz w:val="22"/>
          <w:szCs w:val="22"/>
        </w:rPr>
      </w:pPr>
      <w:r w:rsidRPr="00A12597">
        <w:rPr>
          <w:color w:val="000000"/>
          <w:sz w:val="22"/>
          <w:szCs w:val="22"/>
        </w:rPr>
        <w:t>Use the registration form to confirm nomination</w:t>
      </w:r>
      <w:r w:rsidR="00FA53A9">
        <w:rPr>
          <w:color w:val="000000"/>
          <w:sz w:val="22"/>
          <w:szCs w:val="22"/>
        </w:rPr>
        <w:t>(s)</w:t>
      </w:r>
      <w:r w:rsidRPr="00A12597">
        <w:rPr>
          <w:color w:val="000000"/>
          <w:sz w:val="22"/>
          <w:szCs w:val="22"/>
        </w:rPr>
        <w:t>.</w:t>
      </w:r>
      <w:r w:rsidR="00FA53A9">
        <w:rPr>
          <w:color w:val="000000"/>
          <w:sz w:val="22"/>
          <w:szCs w:val="22"/>
        </w:rPr>
        <w:t xml:space="preserve"> Please copy the table for additional participants</w:t>
      </w:r>
    </w:p>
    <w:p w:rsidR="00535716" w:rsidRPr="00A12597" w:rsidRDefault="00535716" w:rsidP="00535716">
      <w:pPr>
        <w:pStyle w:val="ListParagraph"/>
        <w:numPr>
          <w:ilvl w:val="0"/>
          <w:numId w:val="10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color w:val="000000"/>
          <w:sz w:val="22"/>
          <w:szCs w:val="22"/>
        </w:rPr>
      </w:pPr>
      <w:r w:rsidRPr="00A12597">
        <w:rPr>
          <w:color w:val="000000"/>
          <w:sz w:val="22"/>
          <w:szCs w:val="22"/>
        </w:rPr>
        <w:t>The Conclave is non-residential.</w:t>
      </w:r>
      <w:r w:rsidRPr="00A12597">
        <w:rPr>
          <w:rFonts w:eastAsia="Times New Roman"/>
          <w:sz w:val="22"/>
          <w:szCs w:val="22"/>
        </w:rPr>
        <w:t xml:space="preserve"> </w:t>
      </w:r>
    </w:p>
    <w:p w:rsidR="00535716" w:rsidRPr="00A12597" w:rsidRDefault="00535716" w:rsidP="00535716">
      <w:pPr>
        <w:pStyle w:val="ListParagraph"/>
        <w:numPr>
          <w:ilvl w:val="0"/>
          <w:numId w:val="10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color w:val="000000"/>
          <w:sz w:val="22"/>
          <w:szCs w:val="22"/>
        </w:rPr>
      </w:pPr>
      <w:r w:rsidRPr="00A12597">
        <w:rPr>
          <w:color w:val="000000"/>
          <w:sz w:val="22"/>
          <w:szCs w:val="22"/>
        </w:rPr>
        <w:t>Prior registration is a must</w:t>
      </w:r>
      <w:r w:rsidR="00A12597">
        <w:rPr>
          <w:color w:val="000000"/>
          <w:sz w:val="22"/>
          <w:szCs w:val="22"/>
        </w:rPr>
        <w:t xml:space="preserve">. </w:t>
      </w:r>
    </w:p>
    <w:p w:rsidR="00A12597" w:rsidRDefault="00A12597" w:rsidP="00535716">
      <w:pPr>
        <w:pStyle w:val="ListParagraph"/>
        <w:numPr>
          <w:ilvl w:val="0"/>
          <w:numId w:val="10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Delegate fee to be paid on or before the conclave date.</w:t>
      </w:r>
    </w:p>
    <w:p w:rsidR="00535716" w:rsidRPr="00A12597" w:rsidRDefault="00535716" w:rsidP="00535716">
      <w:pPr>
        <w:pStyle w:val="ListParagraph"/>
        <w:numPr>
          <w:ilvl w:val="0"/>
          <w:numId w:val="10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color w:val="000000"/>
          <w:sz w:val="22"/>
          <w:szCs w:val="22"/>
        </w:rPr>
      </w:pPr>
      <w:r w:rsidRPr="00A12597">
        <w:rPr>
          <w:color w:val="000000"/>
          <w:sz w:val="22"/>
          <w:szCs w:val="22"/>
        </w:rPr>
        <w:t>Delegate fee is non-fundable, however change in nomination is accepted.</w:t>
      </w:r>
    </w:p>
    <w:p w:rsidR="00535716" w:rsidRDefault="00535716" w:rsidP="00535716">
      <w:pPr>
        <w:pStyle w:val="ListParagraph"/>
        <w:numPr>
          <w:ilvl w:val="0"/>
          <w:numId w:val="10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color w:val="000000"/>
          <w:sz w:val="22"/>
          <w:szCs w:val="22"/>
        </w:rPr>
      </w:pPr>
      <w:r w:rsidRPr="00A12597">
        <w:rPr>
          <w:color w:val="000000"/>
          <w:sz w:val="22"/>
          <w:szCs w:val="22"/>
        </w:rPr>
        <w:t xml:space="preserve">The delegate fee cannot be transferred to another event. </w:t>
      </w:r>
    </w:p>
    <w:p w:rsidR="00535716" w:rsidRPr="00A12597" w:rsidRDefault="00A12597" w:rsidP="00A12597">
      <w:pPr>
        <w:pStyle w:val="ListParagraph"/>
        <w:numPr>
          <w:ilvl w:val="0"/>
          <w:numId w:val="10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To raise invoice, GST Number and the Invoicing Address is a must</w:t>
      </w:r>
      <w:r w:rsidRPr="00A12597">
        <w:rPr>
          <w:color w:val="000000"/>
          <w:sz w:val="22"/>
          <w:szCs w:val="22"/>
        </w:rPr>
        <w:t>.</w:t>
      </w:r>
    </w:p>
    <w:p w:rsidR="00535716" w:rsidRPr="00A12597" w:rsidRDefault="00535716" w:rsidP="00FA53A9">
      <w:pPr>
        <w:spacing w:before="120" w:after="240" w:line="240" w:lineRule="auto"/>
        <w:ind w:left="0" w:hanging="2"/>
        <w:textDirection w:val="lrTb"/>
        <w:rPr>
          <w:rFonts w:eastAsia="Times New Roman"/>
          <w:b/>
          <w:sz w:val="22"/>
          <w:szCs w:val="22"/>
          <w:u w:val="single"/>
        </w:rPr>
      </w:pPr>
      <w:r w:rsidRPr="00A12597">
        <w:rPr>
          <w:rFonts w:eastAsia="Times New Roman"/>
          <w:b/>
          <w:sz w:val="22"/>
          <w:szCs w:val="22"/>
          <w:u w:val="single"/>
        </w:rPr>
        <w:t>Payment details</w:t>
      </w:r>
    </w:p>
    <w:p w:rsidR="00A12597" w:rsidRPr="00A12597" w:rsidRDefault="00535716" w:rsidP="00FA53A9">
      <w:pPr>
        <w:suppressAutoHyphens w:val="0"/>
        <w:spacing w:after="120" w:line="240" w:lineRule="auto"/>
        <w:ind w:leftChars="0" w:left="0" w:firstLineChars="0" w:firstLine="0"/>
        <w:jc w:val="both"/>
        <w:textAlignment w:val="auto"/>
        <w:outlineLvl w:val="9"/>
        <w:rPr>
          <w:color w:val="000000"/>
          <w:sz w:val="22"/>
          <w:szCs w:val="22"/>
        </w:rPr>
      </w:pPr>
      <w:r w:rsidRPr="00A12597">
        <w:rPr>
          <w:b/>
          <w:bCs/>
          <w:sz w:val="22"/>
          <w:szCs w:val="22"/>
          <w:u w:val="single"/>
        </w:rPr>
        <w:t>Option-</w:t>
      </w:r>
      <w:r w:rsidR="00A12597" w:rsidRPr="00A12597">
        <w:rPr>
          <w:b/>
          <w:bCs/>
          <w:sz w:val="22"/>
          <w:szCs w:val="22"/>
          <w:u w:val="single"/>
        </w:rPr>
        <w:t>1</w:t>
      </w:r>
      <w:r w:rsidRPr="00A12597">
        <w:rPr>
          <w:bCs/>
          <w:sz w:val="22"/>
          <w:szCs w:val="22"/>
        </w:rPr>
        <w:t xml:space="preserve">: </w:t>
      </w:r>
      <w:proofErr w:type="spellStart"/>
      <w:r w:rsidRPr="00A12597">
        <w:rPr>
          <w:bCs/>
          <w:sz w:val="22"/>
          <w:szCs w:val="22"/>
        </w:rPr>
        <w:t>Cheque</w:t>
      </w:r>
      <w:proofErr w:type="spellEnd"/>
      <w:r w:rsidRPr="00A12597">
        <w:rPr>
          <w:bCs/>
          <w:sz w:val="22"/>
          <w:szCs w:val="22"/>
        </w:rPr>
        <w:t>/DD</w:t>
      </w:r>
      <w:r w:rsidR="00A12597" w:rsidRPr="00A12597">
        <w:rPr>
          <w:bCs/>
          <w:sz w:val="22"/>
          <w:szCs w:val="22"/>
        </w:rPr>
        <w:t xml:space="preserve"> should</w:t>
      </w:r>
      <w:r w:rsidRPr="00A12597">
        <w:rPr>
          <w:bCs/>
          <w:sz w:val="22"/>
          <w:szCs w:val="22"/>
        </w:rPr>
        <w:t xml:space="preserve"> be sent to the CII contacts provided below</w:t>
      </w:r>
      <w:r w:rsidR="00A12597" w:rsidRPr="00A12597">
        <w:rPr>
          <w:color w:val="000000"/>
          <w:sz w:val="22"/>
          <w:szCs w:val="22"/>
        </w:rPr>
        <w:t>.</w:t>
      </w:r>
    </w:p>
    <w:p w:rsidR="00FA53A9" w:rsidRDefault="00FA53A9" w:rsidP="00FA53A9">
      <w:pPr>
        <w:suppressAutoHyphens w:val="0"/>
        <w:spacing w:after="120" w:line="240" w:lineRule="auto"/>
        <w:ind w:leftChars="0" w:left="0" w:firstLineChars="0" w:firstLine="0"/>
        <w:jc w:val="both"/>
        <w:textAlignment w:val="auto"/>
        <w:outlineLvl w:val="9"/>
        <w:rPr>
          <w:bCs/>
          <w:color w:val="000000"/>
          <w:sz w:val="22"/>
          <w:szCs w:val="22"/>
        </w:rPr>
      </w:pPr>
      <w:r w:rsidRPr="00A12597">
        <w:rPr>
          <w:b/>
          <w:bCs/>
          <w:sz w:val="22"/>
          <w:szCs w:val="22"/>
          <w:u w:val="single"/>
        </w:rPr>
        <w:t>Option-2</w:t>
      </w:r>
      <w:r w:rsidRPr="00A12597">
        <w:rPr>
          <w:bCs/>
          <w:sz w:val="22"/>
          <w:szCs w:val="22"/>
        </w:rPr>
        <w:t xml:space="preserve">: NEFT/RTGS: </w:t>
      </w:r>
      <w:r w:rsidRPr="00A12597">
        <w:rPr>
          <w:bCs/>
          <w:color w:val="000000"/>
          <w:sz w:val="22"/>
          <w:szCs w:val="22"/>
        </w:rPr>
        <w:t>Please find below the bank details for NEFT. Share UTR No for tracking</w:t>
      </w:r>
    </w:p>
    <w:p w:rsidR="00FA53A9" w:rsidRPr="00A12597" w:rsidRDefault="00FA53A9" w:rsidP="00FA53A9">
      <w:pPr>
        <w:tabs>
          <w:tab w:val="left" w:pos="2309"/>
        </w:tabs>
        <w:suppressAutoHyphens w:val="0"/>
        <w:spacing w:line="240" w:lineRule="auto"/>
        <w:ind w:leftChars="0" w:left="0" w:firstLineChars="0" w:firstLine="0"/>
        <w:textAlignment w:val="auto"/>
        <w:outlineLvl w:val="9"/>
        <w:rPr>
          <w:color w:val="000000"/>
          <w:sz w:val="22"/>
          <w:szCs w:val="22"/>
        </w:rPr>
      </w:pPr>
      <w:r w:rsidRPr="00A12597">
        <w:rPr>
          <w:color w:val="000000"/>
          <w:sz w:val="22"/>
          <w:szCs w:val="22"/>
        </w:rPr>
        <w:t xml:space="preserve">Payment in </w:t>
      </w:r>
      <w:proofErr w:type="spellStart"/>
      <w:r w:rsidRPr="00A12597">
        <w:rPr>
          <w:color w:val="000000"/>
          <w:sz w:val="22"/>
          <w:szCs w:val="22"/>
        </w:rPr>
        <w:t>favour</w:t>
      </w:r>
      <w:proofErr w:type="spellEnd"/>
      <w:r w:rsidRPr="00A12597">
        <w:rPr>
          <w:color w:val="000000"/>
          <w:sz w:val="22"/>
          <w:szCs w:val="22"/>
        </w:rPr>
        <w:t xml:space="preserve"> of</w:t>
      </w:r>
      <w:r w:rsidRPr="00A12597">
        <w:rPr>
          <w:color w:val="000000"/>
          <w:sz w:val="22"/>
          <w:szCs w:val="22"/>
        </w:rPr>
        <w:tab/>
        <w:t>Confederation of Indian Industry</w:t>
      </w:r>
    </w:p>
    <w:p w:rsidR="00FA53A9" w:rsidRPr="00A12597" w:rsidRDefault="00FA53A9" w:rsidP="00FA53A9">
      <w:pPr>
        <w:tabs>
          <w:tab w:val="left" w:pos="2309"/>
        </w:tabs>
        <w:suppressAutoHyphens w:val="0"/>
        <w:spacing w:line="240" w:lineRule="auto"/>
        <w:ind w:leftChars="0" w:left="0" w:firstLineChars="0" w:firstLine="0"/>
        <w:textAlignment w:val="auto"/>
        <w:outlineLvl w:val="9"/>
        <w:rPr>
          <w:color w:val="000000"/>
          <w:sz w:val="22"/>
          <w:szCs w:val="22"/>
        </w:rPr>
      </w:pPr>
      <w:r w:rsidRPr="00A12597">
        <w:rPr>
          <w:color w:val="000000"/>
          <w:sz w:val="22"/>
          <w:szCs w:val="22"/>
        </w:rPr>
        <w:t>Bank Name &amp; Branch</w:t>
      </w:r>
      <w:r w:rsidRPr="00A12597">
        <w:rPr>
          <w:color w:val="000000"/>
          <w:sz w:val="22"/>
          <w:szCs w:val="22"/>
        </w:rPr>
        <w:tab/>
        <w:t xml:space="preserve">ICICI Bank, No 110, </w:t>
      </w:r>
      <w:proofErr w:type="spellStart"/>
      <w:r w:rsidRPr="00A12597">
        <w:rPr>
          <w:color w:val="000000"/>
          <w:sz w:val="22"/>
          <w:szCs w:val="22"/>
        </w:rPr>
        <w:t>Nungambakkam</w:t>
      </w:r>
      <w:proofErr w:type="spellEnd"/>
      <w:r w:rsidRPr="00A12597">
        <w:rPr>
          <w:color w:val="000000"/>
          <w:sz w:val="22"/>
          <w:szCs w:val="22"/>
        </w:rPr>
        <w:t xml:space="preserve"> High Road, Chennai 600034</w:t>
      </w:r>
    </w:p>
    <w:p w:rsidR="00FA53A9" w:rsidRPr="00A12597" w:rsidRDefault="00FA53A9" w:rsidP="00FA53A9">
      <w:pPr>
        <w:tabs>
          <w:tab w:val="left" w:pos="2309"/>
        </w:tabs>
        <w:suppressAutoHyphens w:val="0"/>
        <w:spacing w:line="240" w:lineRule="auto"/>
        <w:ind w:leftChars="0" w:left="0" w:firstLineChars="0" w:firstLine="0"/>
        <w:textAlignment w:val="auto"/>
        <w:outlineLvl w:val="9"/>
        <w:rPr>
          <w:color w:val="000000"/>
          <w:sz w:val="22"/>
          <w:szCs w:val="22"/>
        </w:rPr>
      </w:pPr>
      <w:r w:rsidRPr="00A12597">
        <w:rPr>
          <w:color w:val="000000"/>
          <w:sz w:val="22"/>
          <w:szCs w:val="22"/>
        </w:rPr>
        <w:t>Account No.</w:t>
      </w:r>
      <w:r w:rsidRPr="00A12597">
        <w:rPr>
          <w:color w:val="000000"/>
          <w:sz w:val="22"/>
          <w:szCs w:val="22"/>
        </w:rPr>
        <w:tab/>
        <w:t>000905024914</w:t>
      </w:r>
    </w:p>
    <w:p w:rsidR="00FA53A9" w:rsidRPr="00A12597" w:rsidRDefault="00FA53A9" w:rsidP="00FA53A9">
      <w:pPr>
        <w:tabs>
          <w:tab w:val="left" w:pos="2309"/>
        </w:tabs>
        <w:suppressAutoHyphens w:val="0"/>
        <w:spacing w:line="240" w:lineRule="auto"/>
        <w:ind w:leftChars="0" w:left="0" w:firstLineChars="0" w:firstLine="0"/>
        <w:textAlignment w:val="auto"/>
        <w:outlineLvl w:val="9"/>
        <w:rPr>
          <w:color w:val="000000"/>
          <w:sz w:val="22"/>
          <w:szCs w:val="22"/>
        </w:rPr>
      </w:pPr>
      <w:r w:rsidRPr="00A12597">
        <w:rPr>
          <w:color w:val="000000"/>
          <w:sz w:val="22"/>
          <w:szCs w:val="22"/>
        </w:rPr>
        <w:t>IFSC Code</w:t>
      </w:r>
      <w:r w:rsidRPr="00A12597">
        <w:rPr>
          <w:color w:val="000000"/>
          <w:sz w:val="22"/>
          <w:szCs w:val="22"/>
        </w:rPr>
        <w:tab/>
        <w:t>ICIC0000009</w:t>
      </w:r>
    </w:p>
    <w:p w:rsidR="00FA53A9" w:rsidRPr="00A12597" w:rsidRDefault="00FA53A9" w:rsidP="00FA53A9">
      <w:pPr>
        <w:tabs>
          <w:tab w:val="left" w:pos="2309"/>
        </w:tabs>
        <w:suppressAutoHyphens w:val="0"/>
        <w:spacing w:line="240" w:lineRule="auto"/>
        <w:ind w:leftChars="0" w:left="0" w:firstLineChars="0" w:firstLine="0"/>
        <w:textAlignment w:val="auto"/>
        <w:outlineLvl w:val="9"/>
        <w:rPr>
          <w:color w:val="000000"/>
          <w:sz w:val="22"/>
          <w:szCs w:val="22"/>
        </w:rPr>
      </w:pPr>
      <w:r w:rsidRPr="00A12597">
        <w:rPr>
          <w:color w:val="000000"/>
          <w:sz w:val="22"/>
          <w:szCs w:val="22"/>
        </w:rPr>
        <w:t>Bene Address</w:t>
      </w:r>
      <w:r w:rsidRPr="00A12597">
        <w:rPr>
          <w:color w:val="000000"/>
          <w:sz w:val="22"/>
          <w:szCs w:val="22"/>
        </w:rPr>
        <w:tab/>
        <w:t xml:space="preserve">98/1, </w:t>
      </w:r>
      <w:proofErr w:type="spellStart"/>
      <w:r w:rsidRPr="00A12597">
        <w:rPr>
          <w:color w:val="000000"/>
          <w:sz w:val="22"/>
          <w:szCs w:val="22"/>
        </w:rPr>
        <w:t>Velacherry</w:t>
      </w:r>
      <w:proofErr w:type="spellEnd"/>
      <w:r w:rsidRPr="00A12597">
        <w:rPr>
          <w:color w:val="000000"/>
          <w:sz w:val="22"/>
          <w:szCs w:val="22"/>
        </w:rPr>
        <w:t xml:space="preserve"> Main Road, </w:t>
      </w:r>
      <w:proofErr w:type="spellStart"/>
      <w:r w:rsidRPr="00A12597">
        <w:rPr>
          <w:color w:val="000000"/>
          <w:sz w:val="22"/>
          <w:szCs w:val="22"/>
        </w:rPr>
        <w:t>Guindy</w:t>
      </w:r>
      <w:proofErr w:type="spellEnd"/>
      <w:r w:rsidRPr="00A12597">
        <w:rPr>
          <w:color w:val="000000"/>
          <w:sz w:val="22"/>
          <w:szCs w:val="22"/>
        </w:rPr>
        <w:t>, Chennai 600032</w:t>
      </w:r>
    </w:p>
    <w:p w:rsidR="00FA53A9" w:rsidRPr="00A12597" w:rsidRDefault="00FA53A9" w:rsidP="00FA53A9">
      <w:pPr>
        <w:tabs>
          <w:tab w:val="left" w:pos="2309"/>
        </w:tabs>
        <w:suppressAutoHyphens w:val="0"/>
        <w:spacing w:line="240" w:lineRule="auto"/>
        <w:ind w:leftChars="0" w:left="0" w:firstLineChars="0" w:firstLine="0"/>
        <w:textAlignment w:val="auto"/>
        <w:outlineLvl w:val="9"/>
        <w:rPr>
          <w:color w:val="000000"/>
          <w:sz w:val="22"/>
          <w:szCs w:val="22"/>
        </w:rPr>
      </w:pPr>
      <w:r w:rsidRPr="00A12597">
        <w:rPr>
          <w:color w:val="000000"/>
          <w:sz w:val="22"/>
          <w:szCs w:val="22"/>
        </w:rPr>
        <w:t>PAN No.</w:t>
      </w:r>
      <w:r w:rsidRPr="00A12597">
        <w:rPr>
          <w:color w:val="000000"/>
          <w:sz w:val="22"/>
          <w:szCs w:val="22"/>
        </w:rPr>
        <w:tab/>
        <w:t>AAATC0188R</w:t>
      </w:r>
    </w:p>
    <w:p w:rsidR="00FA53A9" w:rsidRPr="00A12597" w:rsidRDefault="00FA53A9" w:rsidP="00FA53A9">
      <w:pPr>
        <w:tabs>
          <w:tab w:val="left" w:pos="2309"/>
        </w:tabs>
        <w:suppressAutoHyphens w:val="0"/>
        <w:spacing w:line="240" w:lineRule="auto"/>
        <w:ind w:leftChars="0" w:left="0" w:firstLineChars="0" w:firstLine="0"/>
        <w:textAlignment w:val="auto"/>
        <w:outlineLvl w:val="9"/>
        <w:rPr>
          <w:color w:val="000000"/>
          <w:sz w:val="22"/>
          <w:szCs w:val="22"/>
        </w:rPr>
      </w:pPr>
      <w:r w:rsidRPr="00A12597">
        <w:rPr>
          <w:color w:val="000000"/>
          <w:sz w:val="22"/>
          <w:szCs w:val="22"/>
        </w:rPr>
        <w:t>MICR No.</w:t>
      </w:r>
      <w:r w:rsidRPr="00A12597">
        <w:rPr>
          <w:color w:val="000000"/>
          <w:sz w:val="22"/>
          <w:szCs w:val="22"/>
        </w:rPr>
        <w:tab/>
        <w:t>600229003</w:t>
      </w:r>
    </w:p>
    <w:p w:rsidR="00FA53A9" w:rsidRPr="00A12597" w:rsidRDefault="00FA53A9" w:rsidP="00FA53A9">
      <w:pPr>
        <w:tabs>
          <w:tab w:val="left" w:pos="2309"/>
        </w:tabs>
        <w:suppressAutoHyphens w:val="0"/>
        <w:spacing w:line="240" w:lineRule="auto"/>
        <w:ind w:leftChars="0" w:left="0" w:firstLineChars="0" w:firstLine="0"/>
        <w:textAlignment w:val="auto"/>
        <w:outlineLvl w:val="9"/>
        <w:rPr>
          <w:color w:val="000000"/>
          <w:sz w:val="22"/>
          <w:szCs w:val="22"/>
        </w:rPr>
      </w:pPr>
      <w:r w:rsidRPr="00A12597">
        <w:rPr>
          <w:color w:val="000000"/>
          <w:sz w:val="22"/>
          <w:szCs w:val="22"/>
        </w:rPr>
        <w:t>GST No.</w:t>
      </w:r>
      <w:r w:rsidRPr="00A12597">
        <w:rPr>
          <w:color w:val="000000"/>
          <w:sz w:val="22"/>
          <w:szCs w:val="22"/>
        </w:rPr>
        <w:tab/>
      </w:r>
      <w:r w:rsidR="004D6E1A" w:rsidRPr="004D6E1A">
        <w:rPr>
          <w:color w:val="000000"/>
          <w:sz w:val="22"/>
          <w:szCs w:val="22"/>
        </w:rPr>
        <w:t>33AAATC0188R1ZG</w:t>
      </w:r>
    </w:p>
    <w:p w:rsidR="00535716" w:rsidRDefault="00535716" w:rsidP="00535716">
      <w:pPr>
        <w:pStyle w:val="Heading2"/>
        <w:spacing w:before="120" w:after="120" w:line="240" w:lineRule="auto"/>
        <w:ind w:left="0" w:hanging="2"/>
        <w:jc w:val="center"/>
        <w:rPr>
          <w:szCs w:val="22"/>
        </w:rPr>
      </w:pPr>
      <w:r>
        <w:rPr>
          <w:szCs w:val="22"/>
        </w:rPr>
        <w:t>Please complete &amp; Mail/fax/Courier/</w:t>
      </w:r>
      <w:r w:rsidRPr="00B148B0">
        <w:rPr>
          <w:szCs w:val="22"/>
        </w:rPr>
        <w:t>email to:</w:t>
      </w:r>
    </w:p>
    <w:p w:rsidR="00535716" w:rsidRPr="00FA53A9" w:rsidRDefault="00535716" w:rsidP="00FA5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2"/>
        <w:jc w:val="center"/>
        <w:rPr>
          <w:sz w:val="22"/>
          <w:szCs w:val="22"/>
        </w:rPr>
      </w:pPr>
      <w:proofErr w:type="spellStart"/>
      <w:r w:rsidRPr="00A12597">
        <w:rPr>
          <w:b/>
          <w:sz w:val="22"/>
          <w:szCs w:val="22"/>
        </w:rPr>
        <w:t>Ms</w:t>
      </w:r>
      <w:proofErr w:type="spellEnd"/>
      <w:r w:rsidRPr="00A12597">
        <w:rPr>
          <w:b/>
          <w:sz w:val="22"/>
          <w:szCs w:val="22"/>
        </w:rPr>
        <w:t xml:space="preserve"> Surekha S</w:t>
      </w:r>
      <w:r w:rsidRPr="00A12597">
        <w:rPr>
          <w:sz w:val="22"/>
          <w:szCs w:val="22"/>
        </w:rPr>
        <w:br/>
        <w:t xml:space="preserve">Confederation of Indian Industry - Prof CK </w:t>
      </w:r>
      <w:proofErr w:type="spellStart"/>
      <w:r w:rsidRPr="00A12597">
        <w:rPr>
          <w:sz w:val="22"/>
          <w:szCs w:val="22"/>
        </w:rPr>
        <w:t>Prahalad</w:t>
      </w:r>
      <w:proofErr w:type="spellEnd"/>
      <w:r w:rsidRPr="00A12597">
        <w:rPr>
          <w:sz w:val="22"/>
          <w:szCs w:val="22"/>
        </w:rPr>
        <w:t xml:space="preserve"> Centre</w:t>
      </w:r>
      <w:r w:rsidRPr="00A12597">
        <w:rPr>
          <w:sz w:val="22"/>
          <w:szCs w:val="22"/>
        </w:rPr>
        <w:br/>
        <w:t xml:space="preserve">98/1 Velachery Main Road, </w:t>
      </w:r>
      <w:proofErr w:type="spellStart"/>
      <w:r w:rsidRPr="00A12597">
        <w:rPr>
          <w:sz w:val="22"/>
          <w:szCs w:val="22"/>
        </w:rPr>
        <w:t>Guindy</w:t>
      </w:r>
      <w:proofErr w:type="spellEnd"/>
      <w:r w:rsidRPr="00A12597">
        <w:rPr>
          <w:sz w:val="22"/>
          <w:szCs w:val="22"/>
        </w:rPr>
        <w:t>, Chennai 600032</w:t>
      </w:r>
      <w:r w:rsidRPr="00A12597">
        <w:rPr>
          <w:sz w:val="22"/>
          <w:szCs w:val="22"/>
        </w:rPr>
        <w:br/>
        <w:t xml:space="preserve">Tel: 044-42444555 Fax : 044-42444510  </w:t>
      </w:r>
      <w:r w:rsidRPr="00A12597">
        <w:rPr>
          <w:sz w:val="22"/>
          <w:szCs w:val="22"/>
        </w:rPr>
        <w:br/>
        <w:t>Email: surekha</w:t>
      </w:r>
      <w:r w:rsidR="00A12597" w:rsidRPr="00A12597">
        <w:rPr>
          <w:sz w:val="22"/>
          <w:szCs w:val="22"/>
        </w:rPr>
        <w:t>.</w:t>
      </w:r>
      <w:r w:rsidRPr="00A12597">
        <w:rPr>
          <w:sz w:val="22"/>
          <w:szCs w:val="22"/>
        </w:rPr>
        <w:t>s@</w:t>
      </w:r>
      <w:r w:rsidR="00A12597" w:rsidRPr="00A12597">
        <w:rPr>
          <w:sz w:val="22"/>
          <w:szCs w:val="22"/>
        </w:rPr>
        <w:t>cii.in</w:t>
      </w:r>
      <w:r w:rsidRPr="00A12597">
        <w:rPr>
          <w:sz w:val="22"/>
          <w:szCs w:val="22"/>
        </w:rPr>
        <w:t xml:space="preserve">; Mob: </w:t>
      </w:r>
      <w:r w:rsidR="00A12597" w:rsidRPr="00A12597">
        <w:rPr>
          <w:sz w:val="22"/>
          <w:szCs w:val="22"/>
        </w:rPr>
        <w:t>7397271731</w:t>
      </w:r>
    </w:p>
    <w:sectPr w:rsidR="00535716" w:rsidRPr="00FA53A9" w:rsidSect="00FA53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540" w:right="569" w:bottom="360" w:left="72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600" w:rsidRDefault="00085600" w:rsidP="00E14640">
      <w:pPr>
        <w:spacing w:line="240" w:lineRule="auto"/>
        <w:ind w:left="0" w:hanging="2"/>
      </w:pPr>
      <w:r>
        <w:separator/>
      </w:r>
    </w:p>
  </w:endnote>
  <w:endnote w:type="continuationSeparator" w:id="0">
    <w:p w:rsidR="00085600" w:rsidRDefault="00085600" w:rsidP="00E1464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8C7" w:rsidRDefault="000678C7" w:rsidP="000678C7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110" w:rsidRDefault="00E81110" w:rsidP="00E1464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</w:p>
  <w:p w:rsidR="00E81110" w:rsidRDefault="00E81110" w:rsidP="00E1464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8C7" w:rsidRDefault="000678C7" w:rsidP="000678C7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600" w:rsidRDefault="00085600" w:rsidP="00E14640">
      <w:pPr>
        <w:spacing w:line="240" w:lineRule="auto"/>
        <w:ind w:left="0" w:hanging="2"/>
      </w:pPr>
      <w:r>
        <w:separator/>
      </w:r>
    </w:p>
  </w:footnote>
  <w:footnote w:type="continuationSeparator" w:id="0">
    <w:p w:rsidR="00085600" w:rsidRDefault="00085600" w:rsidP="00E1464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8C7" w:rsidRDefault="000678C7" w:rsidP="000678C7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8C7" w:rsidRDefault="000678C7" w:rsidP="00FA53A9">
    <w:pPr>
      <w:pStyle w:val="Header"/>
      <w:spacing w:after="120" w:line="240" w:lineRule="auto"/>
      <w:ind w:left="0" w:hanging="2"/>
      <w:jc w:val="center"/>
    </w:pPr>
    <w:r>
      <w:rPr>
        <w:noProof/>
        <w:lang w:val="en-IN" w:eastAsia="en-IN"/>
      </w:rPr>
      <w:drawing>
        <wp:inline distT="0" distB="0" distL="0" distR="0" wp14:anchorId="0D8BC2A9" wp14:editId="45B78331">
          <wp:extent cx="1758744" cy="914400"/>
          <wp:effectExtent l="0" t="0" r="0" b="0"/>
          <wp:docPr id="23" name="Picture 23" descr="C:\Users\iwn.tn\Desktop\CII 125 Years Logo\cii 125 years logo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wn.tn\Desktop\CII 125 Years Logo\cii 125 years logo Blu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50" t="19953" r="11950" b="19700"/>
                  <a:stretch/>
                </pic:blipFill>
                <pic:spPr bwMode="auto">
                  <a:xfrm>
                    <a:off x="0" y="0"/>
                    <a:ext cx="1767731" cy="9190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8C7" w:rsidRDefault="000678C7" w:rsidP="000678C7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5ADC"/>
    <w:multiLevelType w:val="hybridMultilevel"/>
    <w:tmpl w:val="00A86984"/>
    <w:lvl w:ilvl="0" w:tplc="4E081F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9ABF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3A46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10E6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CE76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9262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30D4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FEAE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AA5F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60B38"/>
    <w:multiLevelType w:val="multilevel"/>
    <w:tmpl w:val="0E46FC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CFC3236"/>
    <w:multiLevelType w:val="hybridMultilevel"/>
    <w:tmpl w:val="F9060C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4B621E"/>
    <w:multiLevelType w:val="hybridMultilevel"/>
    <w:tmpl w:val="D6728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8C65DF"/>
    <w:multiLevelType w:val="hybridMultilevel"/>
    <w:tmpl w:val="945ACE58"/>
    <w:lvl w:ilvl="0" w:tplc="93FCB7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227C04"/>
    <w:multiLevelType w:val="hybridMultilevel"/>
    <w:tmpl w:val="E4D67B1C"/>
    <w:lvl w:ilvl="0" w:tplc="04090001">
      <w:start w:val="1"/>
      <w:numFmt w:val="bullet"/>
      <w:lvlText w:val=""/>
      <w:lvlJc w:val="left"/>
      <w:pPr>
        <w:ind w:left="3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6" w15:restartNumberingAfterBreak="0">
    <w:nsid w:val="391805BC"/>
    <w:multiLevelType w:val="hybridMultilevel"/>
    <w:tmpl w:val="7FD46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F0428B"/>
    <w:multiLevelType w:val="hybridMultilevel"/>
    <w:tmpl w:val="245C365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9D1FBE"/>
    <w:multiLevelType w:val="multilevel"/>
    <w:tmpl w:val="C3DC80F0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7E1D7CC8"/>
    <w:multiLevelType w:val="multilevel"/>
    <w:tmpl w:val="A468A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6356B5"/>
    <w:multiLevelType w:val="multilevel"/>
    <w:tmpl w:val="7242C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10"/>
    <w:rsid w:val="00023605"/>
    <w:rsid w:val="000629E4"/>
    <w:rsid w:val="000678C7"/>
    <w:rsid w:val="00085600"/>
    <w:rsid w:val="000917A1"/>
    <w:rsid w:val="001010E4"/>
    <w:rsid w:val="00114605"/>
    <w:rsid w:val="00133EE9"/>
    <w:rsid w:val="00152F81"/>
    <w:rsid w:val="001A4283"/>
    <w:rsid w:val="001B686D"/>
    <w:rsid w:val="001C1A66"/>
    <w:rsid w:val="002119B4"/>
    <w:rsid w:val="00216E17"/>
    <w:rsid w:val="00217871"/>
    <w:rsid w:val="00233128"/>
    <w:rsid w:val="00240145"/>
    <w:rsid w:val="00263ED6"/>
    <w:rsid w:val="002827B7"/>
    <w:rsid w:val="002D47D7"/>
    <w:rsid w:val="002F0DC3"/>
    <w:rsid w:val="002F5687"/>
    <w:rsid w:val="00321BEA"/>
    <w:rsid w:val="0032249F"/>
    <w:rsid w:val="00346F50"/>
    <w:rsid w:val="003736F1"/>
    <w:rsid w:val="003804AB"/>
    <w:rsid w:val="00381E35"/>
    <w:rsid w:val="0038337A"/>
    <w:rsid w:val="003A0533"/>
    <w:rsid w:val="003B5A72"/>
    <w:rsid w:val="003B6853"/>
    <w:rsid w:val="0044475B"/>
    <w:rsid w:val="00471CBE"/>
    <w:rsid w:val="004A546C"/>
    <w:rsid w:val="004C3E40"/>
    <w:rsid w:val="004D6E1A"/>
    <w:rsid w:val="004F3168"/>
    <w:rsid w:val="0053284E"/>
    <w:rsid w:val="00535716"/>
    <w:rsid w:val="005A5E5C"/>
    <w:rsid w:val="006264EC"/>
    <w:rsid w:val="00671A35"/>
    <w:rsid w:val="00676A91"/>
    <w:rsid w:val="006A63F7"/>
    <w:rsid w:val="006D200D"/>
    <w:rsid w:val="006D3E34"/>
    <w:rsid w:val="006F418D"/>
    <w:rsid w:val="006F4ADE"/>
    <w:rsid w:val="00707653"/>
    <w:rsid w:val="00751141"/>
    <w:rsid w:val="007524C4"/>
    <w:rsid w:val="007B32E3"/>
    <w:rsid w:val="007B5F13"/>
    <w:rsid w:val="007C45EA"/>
    <w:rsid w:val="00837B92"/>
    <w:rsid w:val="008457DA"/>
    <w:rsid w:val="008766DC"/>
    <w:rsid w:val="008E0CFA"/>
    <w:rsid w:val="00922465"/>
    <w:rsid w:val="009678E0"/>
    <w:rsid w:val="00982753"/>
    <w:rsid w:val="0099435C"/>
    <w:rsid w:val="009F01A5"/>
    <w:rsid w:val="00A12597"/>
    <w:rsid w:val="00A271BF"/>
    <w:rsid w:val="00A40745"/>
    <w:rsid w:val="00A54AC6"/>
    <w:rsid w:val="00AB4337"/>
    <w:rsid w:val="00AE22F0"/>
    <w:rsid w:val="00B00C32"/>
    <w:rsid w:val="00B4422C"/>
    <w:rsid w:val="00BC75CE"/>
    <w:rsid w:val="00BD1FD3"/>
    <w:rsid w:val="00BE2520"/>
    <w:rsid w:val="00C150D3"/>
    <w:rsid w:val="00CD3CAD"/>
    <w:rsid w:val="00CF7B64"/>
    <w:rsid w:val="00DD11C6"/>
    <w:rsid w:val="00E07C84"/>
    <w:rsid w:val="00E14640"/>
    <w:rsid w:val="00E35B3A"/>
    <w:rsid w:val="00E81110"/>
    <w:rsid w:val="00EB4425"/>
    <w:rsid w:val="00EF5D30"/>
    <w:rsid w:val="00F06F01"/>
    <w:rsid w:val="00F07BFD"/>
    <w:rsid w:val="00F10CB6"/>
    <w:rsid w:val="00F22A39"/>
    <w:rsid w:val="00F32E51"/>
    <w:rsid w:val="00F64613"/>
    <w:rsid w:val="00F81FFD"/>
    <w:rsid w:val="00FA53A9"/>
    <w:rsid w:val="00FE730B"/>
    <w:rsid w:val="00FF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12199F-1A2C-4527-8870-636FBF4D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b/>
      <w:bCs/>
      <w:sz w:val="22"/>
      <w:u w:val="single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pPr>
      <w:keepNext/>
      <w:outlineLvl w:val="6"/>
    </w:pPr>
    <w:rPr>
      <w:rFonts w:ascii="Tahoma" w:hAnsi="Tahoma" w:cs="Times New Roman"/>
      <w:sz w:val="28"/>
      <w:szCs w:val="20"/>
    </w:rPr>
  </w:style>
  <w:style w:type="paragraph" w:styleId="Heading8">
    <w:name w:val="heading 8"/>
    <w:basedOn w:val="Normal"/>
    <w:next w:val="Normal"/>
    <w:pPr>
      <w:keepNext/>
      <w:outlineLvl w:val="7"/>
    </w:pPr>
    <w:rPr>
      <w:rFonts w:cs="Times New Roman"/>
      <w:b/>
      <w:sz w:val="26"/>
      <w:szCs w:val="20"/>
    </w:rPr>
  </w:style>
  <w:style w:type="paragraph" w:styleId="Heading9">
    <w:name w:val="heading 9"/>
    <w:basedOn w:val="Normal"/>
    <w:next w:val="Normal"/>
    <w:pPr>
      <w:keepNext/>
      <w:jc w:val="center"/>
      <w:outlineLvl w:val="8"/>
    </w:pPr>
    <w:rPr>
      <w:rFonts w:cs="Times New Roman"/>
      <w:b/>
      <w:i/>
      <w:sz w:val="2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Times New Roman"/>
    </w:rPr>
  </w:style>
  <w:style w:type="paragraph" w:styleId="BodyText">
    <w:name w:val="Body Text"/>
    <w:basedOn w:val="Normal"/>
    <w:pPr>
      <w:jc w:val="both"/>
    </w:pPr>
    <w:rPr>
      <w:color w:val="000000"/>
      <w:sz w:val="22"/>
      <w:szCs w:val="18"/>
    </w:rPr>
  </w:style>
  <w:style w:type="character" w:styleId="Hyperlink">
    <w:name w:val="Hyperlink"/>
    <w:rPr>
      <w:color w:val="000000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</w:rPr>
  </w:style>
  <w:style w:type="paragraph" w:styleId="PlainText">
    <w:name w:val="Plain Text"/>
    <w:basedOn w:val="Normal"/>
    <w:qFormat/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rPr>
      <w:rFonts w:ascii="Consolas" w:eastAsia="Calibri" w:hAnsi="Consolas" w:cs="Consolas"/>
      <w:w w:val="100"/>
      <w:position w:val="-1"/>
      <w:sz w:val="21"/>
      <w:szCs w:val="2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4A546C"/>
    <w:pPr>
      <w:ind w:left="720"/>
      <w:contextualSpacing/>
    </w:pPr>
  </w:style>
  <w:style w:type="paragraph" w:customStyle="1" w:styleId="xmsonormal">
    <w:name w:val="x_msonormal"/>
    <w:basedOn w:val="Normal"/>
    <w:rsid w:val="00E35B3A"/>
    <w:pPr>
      <w:suppressAutoHyphens w:val="0"/>
      <w:spacing w:line="273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color w:val="000000"/>
      <w:kern w:val="28"/>
      <w:position w:val="0"/>
      <w:lang w:val="en-IN" w:eastAsia="en-IN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2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7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0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Sureka</cp:lastModifiedBy>
  <cp:revision>3</cp:revision>
  <cp:lastPrinted>2018-12-24T16:10:00Z</cp:lastPrinted>
  <dcterms:created xsi:type="dcterms:W3CDTF">2020-02-05T06:43:00Z</dcterms:created>
  <dcterms:modified xsi:type="dcterms:W3CDTF">2020-02-05T09:23:00Z</dcterms:modified>
</cp:coreProperties>
</file>